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EE" w:rsidRPr="005C6845" w:rsidRDefault="009201EE" w:rsidP="009201EE">
      <w:pPr>
        <w:pStyle w:val="1"/>
        <w:jc w:val="center"/>
        <w:rPr>
          <w:rFonts w:ascii="Times New Roman" w:hAnsi="Times New Roman" w:cs="Times New Roman"/>
          <w:color w:val="000000"/>
        </w:rPr>
      </w:pPr>
      <w:r w:rsidRPr="005C6845">
        <w:rPr>
          <w:rFonts w:ascii="Times New Roman" w:hAnsi="Times New Roman" w:cs="Times New Roman"/>
          <w:color w:val="000000"/>
        </w:rPr>
        <w:t>Модульное о</w:t>
      </w:r>
      <w:bookmarkStart w:id="0" w:name="_GoBack"/>
      <w:bookmarkEnd w:id="0"/>
      <w:r w:rsidRPr="005C6845">
        <w:rPr>
          <w:rFonts w:ascii="Times New Roman" w:hAnsi="Times New Roman" w:cs="Times New Roman"/>
          <w:color w:val="000000"/>
        </w:rPr>
        <w:t>бучение на уроках английского языка</w:t>
      </w:r>
    </w:p>
    <w:p w:rsidR="009201EE" w:rsidRPr="00F957C5" w:rsidRDefault="009201EE" w:rsidP="009201EE">
      <w:pPr>
        <w:pStyle w:val="a3"/>
        <w:jc w:val="right"/>
      </w:pPr>
      <w:r w:rsidRPr="005C6845">
        <w:br/>
      </w:r>
      <w:r>
        <w:rPr>
          <w:b/>
          <w:bCs/>
        </w:rPr>
        <w:t>Михайлова Елена Петровна</w:t>
      </w:r>
      <w:r w:rsidRPr="00F957C5">
        <w:br/>
        <w:t xml:space="preserve"> </w:t>
      </w:r>
      <w:r>
        <w:t>Учитель английского языка МБОУ «СОШ №37 с углубленным изучением отдельных предметов».</w:t>
      </w:r>
      <w:r w:rsidRPr="00D5304B">
        <w:br/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 w:rsidRPr="00D5304B">
        <w:t xml:space="preserve"> </w:t>
      </w:r>
    </w:p>
    <w:p w:rsidR="009201EE" w:rsidRPr="005C6845" w:rsidRDefault="009201EE" w:rsidP="009201EE">
      <w:pPr>
        <w:pStyle w:val="a3"/>
        <w:jc w:val="right"/>
      </w:pPr>
      <w:r w:rsidRPr="005C6845">
        <w:t xml:space="preserve"> </w:t>
      </w:r>
    </w:p>
    <w:p w:rsidR="009201EE" w:rsidRDefault="009201EE" w:rsidP="009201EE">
      <w:pPr>
        <w:pStyle w:val="a3"/>
      </w:pPr>
    </w:p>
    <w:p w:rsidR="009201EE" w:rsidRPr="005C6845" w:rsidRDefault="009201EE" w:rsidP="009201EE">
      <w:pPr>
        <w:pStyle w:val="a3"/>
      </w:pPr>
      <w:r w:rsidRPr="005C6845">
        <w:rPr>
          <w:rStyle w:val="a4"/>
        </w:rPr>
        <w:t>Структура урока-модуля.</w:t>
      </w:r>
      <w:r w:rsidRPr="005C6845">
        <w:t xml:space="preserve"> </w:t>
      </w:r>
    </w:p>
    <w:p w:rsidR="009201EE" w:rsidRPr="005C6845" w:rsidRDefault="009201EE" w:rsidP="009201EE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цель урока; </w:t>
      </w:r>
    </w:p>
    <w:p w:rsidR="009201EE" w:rsidRPr="005C6845" w:rsidRDefault="009201EE" w:rsidP="009201EE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входной контроль; </w:t>
      </w:r>
    </w:p>
    <w:p w:rsidR="009201EE" w:rsidRPr="005C6845" w:rsidRDefault="009201EE" w:rsidP="009201EE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учебный элемент (упражнения); </w:t>
      </w:r>
    </w:p>
    <w:p w:rsidR="009201EE" w:rsidRPr="005C6845" w:rsidRDefault="009201EE" w:rsidP="009201EE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выходной контроль; </w:t>
      </w:r>
    </w:p>
    <w:p w:rsidR="009201EE" w:rsidRPr="005C6845" w:rsidRDefault="009201EE" w:rsidP="009201EE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резюме (краткий вывод); </w:t>
      </w:r>
    </w:p>
    <w:p w:rsidR="009201EE" w:rsidRPr="005C6845" w:rsidRDefault="009201EE" w:rsidP="009201EE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рефлексия (самоанализ, выражение собственного мнения). </w:t>
      </w:r>
    </w:p>
    <w:p w:rsidR="009201EE" w:rsidRPr="005C6845" w:rsidRDefault="009201EE" w:rsidP="009201EE">
      <w:pPr>
        <w:pStyle w:val="a3"/>
      </w:pPr>
      <w:r w:rsidRPr="005C6845">
        <w:t>Целью входного контроля является восстановить у учащихся знания, полученные на предыдущих уроках. Затем следует учебный элемент, где указывается главная цель, к чему должен стремиться ученик. Ученик, прочитав цель, изучив модуль, имеет представление, что и зачем ему делать на уроке. В модуле задания взаимосвязаны, логично выстроены. Учитель находится рядом и может оказать помощь тому, кто в ней нуждается. Контроль выполнения заданий осуществляется учителем разными способами – в группе, индивидуально, на доске и т.д.</w:t>
      </w:r>
    </w:p>
    <w:p w:rsidR="009201EE" w:rsidRPr="005C6845" w:rsidRDefault="009201EE" w:rsidP="009201EE">
      <w:pPr>
        <w:pStyle w:val="a3"/>
      </w:pPr>
      <w:r w:rsidRPr="005C6845">
        <w:t>В выходном контроле ученики показывают результат. Это может быть проектная работа, диалог, рассказ и т.д. Цель резюме – чтобы учащиеся ушли с урока с положительными эмоциями. Резюме – это отражение учеником его восприятия урока.</w:t>
      </w:r>
    </w:p>
    <w:p w:rsidR="009201EE" w:rsidRPr="005C6845" w:rsidRDefault="009201EE" w:rsidP="009201EE">
      <w:pPr>
        <w:pStyle w:val="a3"/>
      </w:pPr>
      <w:r w:rsidRPr="005C6845">
        <w:t xml:space="preserve">Используя в своей работе технологию модульного </w:t>
      </w:r>
      <w:proofErr w:type="gramStart"/>
      <w:r w:rsidRPr="005C6845">
        <w:t>обучения</w:t>
      </w:r>
      <w:proofErr w:type="gramEnd"/>
      <w:r w:rsidRPr="005C6845">
        <w:t xml:space="preserve"> я пришла к следующим выводам: </w:t>
      </w:r>
    </w:p>
    <w:p w:rsidR="009201EE" w:rsidRPr="005C6845" w:rsidRDefault="009201EE" w:rsidP="009201E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Это хороший способ обобщения материала или введения нового. </w:t>
      </w:r>
    </w:p>
    <w:p w:rsidR="009201EE" w:rsidRPr="005C6845" w:rsidRDefault="009201EE" w:rsidP="009201E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Уроки типа “Модуль” поддерживают интерес в изучении предмета. </w:t>
      </w:r>
    </w:p>
    <w:p w:rsidR="009201EE" w:rsidRPr="005C6845" w:rsidRDefault="009201EE" w:rsidP="009201E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Уроки учат работать в парах и группах, а это оказывает положительное влияние на школьника в психологическом плане (на английском языке начинают говорить даже самые слабые ученики). </w:t>
      </w:r>
    </w:p>
    <w:p w:rsidR="009201EE" w:rsidRPr="005C6845" w:rsidRDefault="009201EE" w:rsidP="009201E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Такие уроки учат формировать навыки самообразования; учитель становится консультантом. </w:t>
      </w:r>
    </w:p>
    <w:p w:rsidR="009201EE" w:rsidRPr="005C6845" w:rsidRDefault="009201EE" w:rsidP="009201E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Уроки учат организованности в учебной работе. </w:t>
      </w:r>
    </w:p>
    <w:p w:rsidR="009201EE" w:rsidRPr="005C6845" w:rsidRDefault="009201EE" w:rsidP="009201E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Модуль позволяет внедрять дифференциацию и индивидуализацию процесса обучения. </w:t>
      </w:r>
    </w:p>
    <w:p w:rsidR="009201EE" w:rsidRPr="005C6845" w:rsidRDefault="009201EE" w:rsidP="009201E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Возрастает творческая самостоятельность школьников. </w:t>
      </w:r>
    </w:p>
    <w:p w:rsidR="009201EE" w:rsidRPr="005C6845" w:rsidRDefault="009201EE" w:rsidP="009201E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Возрастает объем усваиваемого материала. </w:t>
      </w:r>
    </w:p>
    <w:p w:rsidR="009201EE" w:rsidRPr="005C6845" w:rsidRDefault="009201EE" w:rsidP="009201E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5C6845">
        <w:rPr>
          <w:sz w:val="20"/>
          <w:szCs w:val="20"/>
        </w:rPr>
        <w:t xml:space="preserve">Не остается учеников, не работающих на уроке. </w:t>
      </w:r>
    </w:p>
    <w:p w:rsidR="009201EE" w:rsidRPr="005C6845" w:rsidRDefault="009201EE" w:rsidP="009201EE">
      <w:pPr>
        <w:pStyle w:val="a3"/>
      </w:pPr>
      <w:r w:rsidRPr="005C6845">
        <w:t xml:space="preserve">Предлагаю разработку </w:t>
      </w:r>
      <w:proofErr w:type="gramStart"/>
      <w:r w:rsidRPr="005C6845">
        <w:t>урока-модуль</w:t>
      </w:r>
      <w:proofErr w:type="gramEnd"/>
      <w:r w:rsidRPr="005C6845">
        <w:t xml:space="preserve"> в 8 классе по теме “</w:t>
      </w:r>
      <w:proofErr w:type="spellStart"/>
      <w:r w:rsidRPr="005C6845">
        <w:t>Would</w:t>
      </w:r>
      <w:proofErr w:type="spellEnd"/>
      <w:r w:rsidRPr="005C6845">
        <w:t xml:space="preserve"> </w:t>
      </w:r>
      <w:proofErr w:type="spellStart"/>
      <w:r w:rsidRPr="005C6845">
        <w:t>you</w:t>
      </w:r>
      <w:proofErr w:type="spellEnd"/>
      <w:r w:rsidRPr="005C6845">
        <w:t xml:space="preserve"> </w:t>
      </w:r>
      <w:proofErr w:type="spellStart"/>
      <w:r w:rsidRPr="005C6845">
        <w:t>like</w:t>
      </w:r>
      <w:proofErr w:type="spellEnd"/>
      <w:r w:rsidRPr="005C6845">
        <w:t xml:space="preserve"> </w:t>
      </w:r>
      <w:proofErr w:type="spellStart"/>
      <w:r w:rsidRPr="005C6845">
        <w:t>to</w:t>
      </w:r>
      <w:proofErr w:type="spellEnd"/>
      <w:r w:rsidRPr="005C6845">
        <w:t xml:space="preserve"> </w:t>
      </w:r>
      <w:proofErr w:type="spellStart"/>
      <w:r w:rsidRPr="005C6845">
        <w:t>go</w:t>
      </w:r>
      <w:proofErr w:type="spellEnd"/>
      <w:r w:rsidRPr="005C6845">
        <w:t xml:space="preserve"> </w:t>
      </w:r>
      <w:proofErr w:type="spellStart"/>
      <w:r w:rsidRPr="005C6845">
        <w:t>to</w:t>
      </w:r>
      <w:proofErr w:type="spellEnd"/>
      <w:r w:rsidRPr="005C6845">
        <w:t xml:space="preserve"> </w:t>
      </w:r>
      <w:proofErr w:type="spellStart"/>
      <w:r w:rsidRPr="005C6845">
        <w:t>Britain</w:t>
      </w:r>
      <w:proofErr w:type="spellEnd"/>
      <w:r w:rsidRPr="005C6845">
        <w:t xml:space="preserve">?” (учебник под редакцией </w:t>
      </w:r>
      <w:proofErr w:type="spellStart"/>
      <w:r w:rsidRPr="005C6845">
        <w:t>Кузовлева</w:t>
      </w:r>
      <w:proofErr w:type="spellEnd"/>
      <w:r w:rsidRPr="005C6845">
        <w:t>).</w:t>
      </w:r>
    </w:p>
    <w:p w:rsidR="009201EE" w:rsidRPr="005C6845" w:rsidRDefault="009201EE" w:rsidP="009201EE">
      <w:pPr>
        <w:pStyle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5C6845">
        <w:rPr>
          <w:rFonts w:ascii="Times New Roman" w:hAnsi="Times New Roman" w:cs="Times New Roman"/>
        </w:rPr>
        <w:t>Module</w:t>
      </w:r>
      <w:proofErr w:type="spellEnd"/>
      <w:r w:rsidRPr="005C6845">
        <w:rPr>
          <w:rFonts w:ascii="Times New Roman" w:hAnsi="Times New Roman" w:cs="Times New Roman"/>
        </w:rPr>
        <w:t xml:space="preserve"> 1</w:t>
      </w:r>
    </w:p>
    <w:p w:rsidR="009201EE" w:rsidRPr="005C6845" w:rsidRDefault="009201EE" w:rsidP="009201EE">
      <w:pPr>
        <w:pStyle w:val="a3"/>
      </w:pPr>
      <w:r w:rsidRPr="005C6845">
        <w:t>Входной контроль</w:t>
      </w:r>
    </w:p>
    <w:p w:rsidR="009201EE" w:rsidRPr="005C6845" w:rsidRDefault="009201EE" w:rsidP="009201EE">
      <w:pPr>
        <w:pStyle w:val="a3"/>
      </w:pPr>
      <w:proofErr w:type="spellStart"/>
      <w:r w:rsidRPr="005C6845">
        <w:t>Make</w:t>
      </w:r>
      <w:proofErr w:type="spellEnd"/>
      <w:r w:rsidRPr="005C6845">
        <w:t xml:space="preserve"> </w:t>
      </w:r>
      <w:proofErr w:type="spellStart"/>
      <w:r w:rsidRPr="005C6845">
        <w:t>sure</w:t>
      </w:r>
      <w:proofErr w:type="spellEnd"/>
      <w:r w:rsidRPr="005C6845">
        <w:t xml:space="preserve"> </w:t>
      </w:r>
      <w:proofErr w:type="spellStart"/>
      <w:r w:rsidRPr="005C6845">
        <w:t>you</w:t>
      </w:r>
      <w:proofErr w:type="spellEnd"/>
      <w:r w:rsidRPr="005C6845">
        <w:t xml:space="preserve"> </w:t>
      </w:r>
      <w:proofErr w:type="spellStart"/>
      <w:r w:rsidRPr="005C6845">
        <w:t>can</w:t>
      </w:r>
      <w:proofErr w:type="spellEnd"/>
      <w:r w:rsidRPr="005C6845">
        <w:t xml:space="preserve"> </w:t>
      </w:r>
      <w:proofErr w:type="spellStart"/>
      <w:r w:rsidRPr="005C6845">
        <w:t>use</w:t>
      </w:r>
      <w:proofErr w:type="spellEnd"/>
      <w:r w:rsidRPr="005C6845">
        <w:t xml:space="preserve"> </w:t>
      </w:r>
      <w:proofErr w:type="spellStart"/>
      <w:r w:rsidRPr="005C6845">
        <w:t>these</w:t>
      </w:r>
      <w:proofErr w:type="spellEnd"/>
      <w:r w:rsidRPr="005C6845">
        <w:t xml:space="preserve"> </w:t>
      </w:r>
      <w:proofErr w:type="spellStart"/>
      <w:r w:rsidRPr="005C6845">
        <w:t>words</w:t>
      </w:r>
      <w:proofErr w:type="spellEnd"/>
      <w:r w:rsidRPr="005C6845">
        <w:t>: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6"/>
        <w:gridCol w:w="2991"/>
      </w:tblGrid>
      <w:tr w:rsidR="009201EE" w:rsidRPr="005C6845" w:rsidTr="002D34E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201EE" w:rsidRPr="005C6845" w:rsidRDefault="009201EE" w:rsidP="002D34EE">
            <w:pPr>
              <w:rPr>
                <w:sz w:val="20"/>
                <w:szCs w:val="20"/>
                <w:lang w:val="en-US"/>
              </w:rPr>
            </w:pPr>
            <w:r w:rsidRPr="005C6845">
              <w:rPr>
                <w:sz w:val="20"/>
                <w:szCs w:val="20"/>
                <w:lang w:val="en-US"/>
              </w:rPr>
              <w:t xml:space="preserve">reason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travel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 xml:space="preserve">a first aid kit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to practice English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kingdom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castle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1EE" w:rsidRPr="005C6845" w:rsidRDefault="009201EE" w:rsidP="002D34EE">
            <w:pPr>
              <w:rPr>
                <w:sz w:val="20"/>
                <w:szCs w:val="20"/>
                <w:lang w:val="en-US"/>
              </w:rPr>
            </w:pPr>
            <w:r w:rsidRPr="005C6845">
              <w:rPr>
                <w:sz w:val="20"/>
                <w:szCs w:val="20"/>
                <w:lang w:val="en-US"/>
              </w:rPr>
              <w:t xml:space="preserve">to discover a country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places of interest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to make friends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you needn’t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a ticket</w:t>
            </w:r>
          </w:p>
          <w:p w:rsidR="009201EE" w:rsidRPr="005C6845" w:rsidRDefault="009201EE" w:rsidP="002D34EE">
            <w:pPr>
              <w:pStyle w:val="a3"/>
            </w:pPr>
            <w:r w:rsidRPr="005C6845">
              <w:t xml:space="preserve">а </w:t>
            </w:r>
            <w:proofErr w:type="spellStart"/>
            <w:r w:rsidRPr="005C6845">
              <w:t>guide</w:t>
            </w:r>
            <w:proofErr w:type="spellEnd"/>
          </w:p>
        </w:tc>
      </w:tr>
    </w:tbl>
    <w:p w:rsidR="009201EE" w:rsidRPr="005C6845" w:rsidRDefault="009201EE" w:rsidP="009201EE">
      <w:pPr>
        <w:pStyle w:val="a3"/>
        <w:rPr>
          <w:lang w:val="en-US"/>
        </w:rPr>
      </w:pPr>
      <w:r w:rsidRPr="005C6845">
        <w:t>УЭ</w:t>
      </w:r>
      <w:proofErr w:type="gramStart"/>
      <w:r w:rsidRPr="005C6845">
        <w:rPr>
          <w:lang w:val="en-US"/>
        </w:rPr>
        <w:t>1</w:t>
      </w:r>
      <w:proofErr w:type="gramEnd"/>
      <w:r w:rsidRPr="005C6845">
        <w:rPr>
          <w:lang w:val="en-US"/>
        </w:rPr>
        <w:t xml:space="preserve"> Aim: find out main reasons of traveling (work in pairs)</w:t>
      </w:r>
    </w:p>
    <w:p w:rsidR="009201EE" w:rsidRPr="005C6845" w:rsidRDefault="009201EE" w:rsidP="009201EE">
      <w:pPr>
        <w:pStyle w:val="a3"/>
      </w:pPr>
      <w:proofErr w:type="spellStart"/>
      <w:r w:rsidRPr="005C6845">
        <w:rPr>
          <w:i/>
          <w:iCs/>
        </w:rPr>
        <w:t>Task</w:t>
      </w:r>
      <w:proofErr w:type="spellEnd"/>
      <w:r w:rsidRPr="005C6845">
        <w:rPr>
          <w:i/>
          <w:iCs/>
        </w:rPr>
        <w:t xml:space="preserve"> 1. 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2"/>
        <w:gridCol w:w="2775"/>
      </w:tblGrid>
      <w:tr w:rsidR="009201EE" w:rsidRPr="005C6845" w:rsidTr="002D34EE">
        <w:trPr>
          <w:tblCellSpacing w:w="15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1EE" w:rsidRPr="005C6845" w:rsidRDefault="009201EE" w:rsidP="002D34EE">
            <w:pPr>
              <w:pStyle w:val="a3"/>
            </w:pPr>
            <w:proofErr w:type="spellStart"/>
            <w:r w:rsidRPr="005C6845">
              <w:t>reasons</w:t>
            </w:r>
            <w:proofErr w:type="spellEnd"/>
          </w:p>
        </w:tc>
      </w:tr>
      <w:tr w:rsidR="009201EE" w:rsidRPr="005C6845" w:rsidTr="002D34EE">
        <w:trPr>
          <w:tblCellSpacing w:w="15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  <w:lang w:val="en-US"/>
              </w:rPr>
            </w:pPr>
            <w:r w:rsidRPr="005C6845">
              <w:rPr>
                <w:sz w:val="20"/>
                <w:szCs w:val="20"/>
                <w:lang w:val="en-US"/>
              </w:rPr>
              <w:t>The main reason of traveling is…..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1EE" w:rsidRPr="005C6845" w:rsidRDefault="009201EE" w:rsidP="002D34EE">
            <w:pPr>
              <w:rPr>
                <w:sz w:val="20"/>
                <w:szCs w:val="20"/>
                <w:lang w:val="en-US"/>
              </w:rPr>
            </w:pPr>
            <w:r w:rsidRPr="005C6845">
              <w:rPr>
                <w:sz w:val="20"/>
                <w:szCs w:val="20"/>
                <w:lang w:val="en-US"/>
              </w:rPr>
              <w:t xml:space="preserve">- to meet people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to make friends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to study languages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lastRenderedPageBreak/>
              <w:t>to visit new places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to learn the history of the country</w:t>
            </w:r>
          </w:p>
        </w:tc>
      </w:tr>
    </w:tbl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lastRenderedPageBreak/>
        <w:t> </w:t>
      </w:r>
      <w:proofErr w:type="gramStart"/>
      <w:r w:rsidRPr="005C6845">
        <w:rPr>
          <w:i/>
          <w:iCs/>
          <w:lang w:val="en-US"/>
        </w:rPr>
        <w:t>Task 2.</w:t>
      </w:r>
      <w:proofErr w:type="gramEnd"/>
      <w:r w:rsidRPr="005C6845">
        <w:rPr>
          <w:lang w:val="en-US"/>
        </w:rPr>
        <w:t xml:space="preserve"> Aim: make up proverbs about </w:t>
      </w:r>
      <w:proofErr w:type="gramStart"/>
      <w:r w:rsidRPr="005C6845">
        <w:rPr>
          <w:lang w:val="en-US"/>
        </w:rPr>
        <w:t>traveling,</w:t>
      </w:r>
      <w:proofErr w:type="gramEnd"/>
      <w:r w:rsidRPr="005C6845">
        <w:rPr>
          <w:lang w:val="en-US"/>
        </w:rPr>
        <w:t xml:space="preserve"> finish them (work in pairs)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0"/>
        <w:gridCol w:w="2377"/>
      </w:tblGrid>
      <w:tr w:rsidR="009201EE" w:rsidRPr="005C6845" w:rsidTr="002D34E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201EE" w:rsidRPr="005C6845" w:rsidRDefault="009201EE" w:rsidP="002D34EE">
            <w:pPr>
              <w:rPr>
                <w:sz w:val="20"/>
                <w:szCs w:val="20"/>
                <w:lang w:val="en-US"/>
              </w:rPr>
            </w:pPr>
            <w:r w:rsidRPr="005C6845">
              <w:rPr>
                <w:sz w:val="20"/>
                <w:szCs w:val="20"/>
                <w:lang w:val="en-US"/>
              </w:rPr>
              <w:t xml:space="preserve">1. Every country has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2. East or West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3. There is no place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4. The wider we roam (travel)</w:t>
            </w:r>
          </w:p>
          <w:p w:rsidR="009201EE" w:rsidRPr="005C6845" w:rsidRDefault="009201EE" w:rsidP="002D34EE">
            <w:pPr>
              <w:pStyle w:val="a3"/>
            </w:pPr>
            <w:r w:rsidRPr="005C6845">
              <w:t xml:space="preserve">5. </w:t>
            </w:r>
            <w:proofErr w:type="spellStart"/>
            <w:r w:rsidRPr="005C6845">
              <w:t>Long</w:t>
            </w:r>
            <w:proofErr w:type="spellEnd"/>
            <w:r w:rsidRPr="005C6845">
              <w:t xml:space="preserve"> </w:t>
            </w:r>
            <w:proofErr w:type="spellStart"/>
            <w:r w:rsidRPr="005C6845">
              <w:t>ways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201EE" w:rsidRPr="005C6845" w:rsidRDefault="009201EE" w:rsidP="002D34EE">
            <w:pPr>
              <w:rPr>
                <w:sz w:val="20"/>
                <w:szCs w:val="20"/>
                <w:lang w:val="en-US"/>
              </w:rPr>
            </w:pPr>
            <w:r w:rsidRPr="005C6845">
              <w:rPr>
                <w:sz w:val="20"/>
                <w:szCs w:val="20"/>
                <w:lang w:val="en-US"/>
              </w:rPr>
              <w:t xml:space="preserve">a) long lies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 xml:space="preserve">b) its customs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c) the welcome home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d) home is best</w:t>
            </w:r>
          </w:p>
          <w:p w:rsidR="009201EE" w:rsidRPr="005C6845" w:rsidRDefault="009201EE" w:rsidP="002D34EE">
            <w:pPr>
              <w:pStyle w:val="a3"/>
            </w:pPr>
            <w:r w:rsidRPr="005C6845">
              <w:t xml:space="preserve">e) </w:t>
            </w:r>
            <w:proofErr w:type="spellStart"/>
            <w:r w:rsidRPr="005C6845">
              <w:t>like</w:t>
            </w:r>
            <w:proofErr w:type="spellEnd"/>
            <w:r w:rsidRPr="005C6845">
              <w:t xml:space="preserve"> </w:t>
            </w:r>
            <w:proofErr w:type="spellStart"/>
            <w:r w:rsidRPr="005C6845">
              <w:t>home</w:t>
            </w:r>
            <w:proofErr w:type="spellEnd"/>
          </w:p>
        </w:tc>
      </w:tr>
    </w:tbl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> </w:t>
      </w:r>
      <w:proofErr w:type="gramStart"/>
      <w:r w:rsidRPr="005C6845">
        <w:rPr>
          <w:i/>
          <w:iCs/>
          <w:lang w:val="en-US"/>
        </w:rPr>
        <w:t>Task 3</w:t>
      </w:r>
      <w:r w:rsidRPr="005C6845">
        <w:rPr>
          <w:lang w:val="en-US"/>
        </w:rPr>
        <w:t>.</w:t>
      </w:r>
      <w:proofErr w:type="gramEnd"/>
      <w:r w:rsidRPr="005C6845">
        <w:rPr>
          <w:lang w:val="en-US"/>
        </w:rPr>
        <w:t xml:space="preserve"> Choose the right country (map p.40)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30"/>
        <w:gridCol w:w="1237"/>
      </w:tblGrid>
      <w:tr w:rsidR="009201EE" w:rsidRPr="005C6845" w:rsidTr="002D34E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201EE" w:rsidRPr="005C6845" w:rsidRDefault="009201EE" w:rsidP="002D34EE">
            <w:pPr>
              <w:rPr>
                <w:sz w:val="20"/>
                <w:szCs w:val="20"/>
                <w:lang w:val="en-US"/>
              </w:rPr>
            </w:pPr>
            <w:r w:rsidRPr="005C6845">
              <w:rPr>
                <w:sz w:val="20"/>
                <w:szCs w:val="20"/>
                <w:lang w:val="en-US"/>
              </w:rPr>
              <w:t xml:space="preserve">1) If you want to visit the kingdom of castles you should go to…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2) If you want to visit Safari Park you should go to…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3) If you want to visit the Outlook Power you should go to…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4) If you want to visit Garden Festivals you should go to…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 xml:space="preserve">5) If you want to visit the </w:t>
            </w:r>
            <w:smartTag w:uri="urn:schemas-microsoft-com:office:smarttags" w:element="place">
              <w:smartTag w:uri="urn:schemas-microsoft-com:office:smarttags" w:element="PlaceType">
                <w:r w:rsidRPr="005C6845">
                  <w:rPr>
                    <w:lang w:val="en-US"/>
                  </w:rPr>
                  <w:t>museum</w:t>
                </w:r>
              </w:smartTag>
              <w:r w:rsidRPr="005C6845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5C6845">
                  <w:rPr>
                    <w:lang w:val="en-US"/>
                  </w:rPr>
                  <w:t>Viking Culture</w:t>
                </w:r>
              </w:smartTag>
            </w:smartTag>
            <w:r w:rsidRPr="005C6845">
              <w:rPr>
                <w:lang w:val="en-US"/>
              </w:rPr>
              <w:t xml:space="preserve"> you should go to…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6) If you want to visit the largest Garden Zoo you should go to…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C6845">
                  <w:rPr>
                    <w:sz w:val="20"/>
                    <w:szCs w:val="20"/>
                    <w:lang w:val="en-US"/>
                  </w:rPr>
                  <w:t>Northern Ireland</w:t>
                </w:r>
              </w:smartTag>
            </w:smartTag>
            <w:r w:rsidRPr="005C6845">
              <w:rPr>
                <w:sz w:val="20"/>
                <w:szCs w:val="20"/>
                <w:lang w:val="en-US"/>
              </w:rPr>
              <w:t xml:space="preserve">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C6845">
                  <w:rPr>
                    <w:lang w:val="en-US"/>
                  </w:rPr>
                  <w:t>England</w:t>
                </w:r>
              </w:smartTag>
            </w:smartTag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C6845">
                  <w:rPr>
                    <w:lang w:val="en-US"/>
                  </w:rPr>
                  <w:t>Scotland</w:t>
                </w:r>
              </w:smartTag>
            </w:smartTag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C6845">
                  <w:rPr>
                    <w:lang w:val="en-US"/>
                  </w:rPr>
                  <w:t>Wales</w:t>
                </w:r>
              </w:smartTag>
            </w:smartTag>
          </w:p>
        </w:tc>
      </w:tr>
    </w:tbl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> </w:t>
      </w:r>
      <w:proofErr w:type="gramStart"/>
      <w:r w:rsidRPr="005C6845">
        <w:rPr>
          <w:i/>
          <w:iCs/>
          <w:lang w:val="en-US"/>
        </w:rPr>
        <w:t>Task 4.</w:t>
      </w:r>
      <w:proofErr w:type="gramEnd"/>
    </w:p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>Prepare for your traveling, what you must take and what you needn’t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1"/>
        <w:gridCol w:w="2946"/>
      </w:tblGrid>
      <w:tr w:rsidR="009201EE" w:rsidRPr="005C6845" w:rsidTr="002D34E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201EE" w:rsidRPr="005C6845" w:rsidRDefault="009201EE" w:rsidP="002D34EE">
            <w:pPr>
              <w:rPr>
                <w:sz w:val="20"/>
                <w:szCs w:val="20"/>
                <w:lang w:val="en-US"/>
              </w:rPr>
            </w:pPr>
            <w:r w:rsidRPr="005C6845">
              <w:rPr>
                <w:sz w:val="20"/>
                <w:szCs w:val="20"/>
                <w:lang w:val="en-US"/>
              </w:rPr>
              <w:t xml:space="preserve">First you must…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After that you must…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Then you should …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 xml:space="preserve">You needn’t…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1EE" w:rsidRPr="005C6845" w:rsidRDefault="009201EE" w:rsidP="002D34EE">
            <w:pPr>
              <w:rPr>
                <w:sz w:val="20"/>
                <w:szCs w:val="20"/>
                <w:lang w:val="en-US"/>
              </w:rPr>
            </w:pPr>
            <w:r w:rsidRPr="005C6845">
              <w:rPr>
                <w:sz w:val="20"/>
                <w:szCs w:val="20"/>
                <w:lang w:val="en-US"/>
              </w:rPr>
              <w:t xml:space="preserve">- pack too many clothes 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- choose the country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- check the weather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- take a passport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- buy a ticket</w:t>
            </w:r>
          </w:p>
          <w:p w:rsidR="009201EE" w:rsidRPr="005C6845" w:rsidRDefault="009201EE" w:rsidP="002D34EE">
            <w:pPr>
              <w:pStyle w:val="a3"/>
              <w:rPr>
                <w:lang w:val="en-US"/>
              </w:rPr>
            </w:pPr>
            <w:r w:rsidRPr="005C6845">
              <w:rPr>
                <w:lang w:val="en-US"/>
              </w:rPr>
              <w:t>- take a first aid kit</w:t>
            </w:r>
          </w:p>
        </w:tc>
      </w:tr>
    </w:tbl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> </w:t>
      </w:r>
      <w:proofErr w:type="gramStart"/>
      <w:r w:rsidRPr="005C6845">
        <w:rPr>
          <w:i/>
          <w:iCs/>
          <w:lang w:val="en-US"/>
        </w:rPr>
        <w:t>Task 5</w:t>
      </w:r>
      <w:r w:rsidRPr="005C6845">
        <w:rPr>
          <w:lang w:val="en-US"/>
        </w:rPr>
        <w:t>.</w:t>
      </w:r>
      <w:proofErr w:type="gramEnd"/>
      <w:r w:rsidRPr="005C6845">
        <w:rPr>
          <w:lang w:val="en-US"/>
        </w:rPr>
        <w:t xml:space="preserve"> You have mixed statements. Make up a dialogue. (The first pair will dramatize a dialog</w:t>
      </w:r>
      <w:r w:rsidRPr="005C6845">
        <w:t>е</w:t>
      </w:r>
      <w:r w:rsidRPr="005C6845">
        <w:rPr>
          <w:lang w:val="en-US"/>
        </w:rPr>
        <w:t>).</w:t>
      </w:r>
    </w:p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>- That’s really nice! I think it’s wonderful to discover new countries</w:t>
      </w:r>
    </w:p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>- Hello! How were your holidays?</w:t>
      </w:r>
    </w:p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>- Could you practice your English?</w:t>
      </w:r>
    </w:p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>- Yes, I’ve met many teenagers and l found a pen-friend.</w:t>
      </w:r>
    </w:p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 xml:space="preserve">- Great, thanks. My family and l spent a month in </w:t>
      </w:r>
      <w:smartTag w:uri="urn:schemas-microsoft-com:office:smarttags" w:element="country-region">
        <w:smartTag w:uri="urn:schemas-microsoft-com:office:smarttags" w:element="place">
          <w:r w:rsidRPr="005C6845">
            <w:rPr>
              <w:lang w:val="en-US"/>
            </w:rPr>
            <w:t>Britain</w:t>
          </w:r>
        </w:smartTag>
      </w:smartTag>
      <w:r w:rsidRPr="005C6845">
        <w:rPr>
          <w:lang w:val="en-US"/>
        </w:rPr>
        <w:t>.</w:t>
      </w:r>
    </w:p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>- Yes, l could practice my English everywhere: in the street, in shops, in the hotel.</w:t>
      </w:r>
    </w:p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 xml:space="preserve">- Yes, </w:t>
      </w:r>
      <w:smartTag w:uri="urn:schemas-microsoft-com:office:smarttags" w:element="City">
        <w:smartTag w:uri="urn:schemas-microsoft-com:office:smarttags" w:element="place">
          <w:r w:rsidRPr="005C6845">
            <w:rPr>
              <w:lang w:val="en-US"/>
            </w:rPr>
            <w:t>London</w:t>
          </w:r>
        </w:smartTag>
      </w:smartTag>
      <w:r w:rsidRPr="005C6845">
        <w:rPr>
          <w:lang w:val="en-US"/>
        </w:rPr>
        <w:t xml:space="preserve"> is a very interesting city. So many places of interest! I visited the </w:t>
      </w:r>
      <w:smartTag w:uri="urn:schemas-microsoft-com:office:smarttags" w:element="PlaceName">
        <w:r w:rsidRPr="005C6845">
          <w:rPr>
            <w:lang w:val="en-US"/>
          </w:rPr>
          <w:t>British</w:t>
        </w:r>
      </w:smartTag>
      <w:r w:rsidRPr="005C6845">
        <w:rPr>
          <w:lang w:val="en-US"/>
        </w:rPr>
        <w:t xml:space="preserve"> </w:t>
      </w:r>
      <w:smartTag w:uri="urn:schemas-microsoft-com:office:smarttags" w:element="PlaceType">
        <w:r w:rsidRPr="005C6845">
          <w:rPr>
            <w:lang w:val="en-US"/>
          </w:rPr>
          <w:t>Museum</w:t>
        </w:r>
      </w:smartTag>
      <w:r w:rsidRPr="005C6845">
        <w:rPr>
          <w:lang w:val="en-US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5C6845">
            <w:rPr>
              <w:lang w:val="en-US"/>
            </w:rPr>
            <w:t>Trafalgar Square</w:t>
          </w:r>
        </w:smartTag>
      </w:smartTag>
      <w:r w:rsidRPr="005C6845">
        <w:rPr>
          <w:lang w:val="en-US"/>
        </w:rPr>
        <w:t xml:space="preserve">, </w:t>
      </w:r>
      <w:smartTag w:uri="urn:schemas-microsoft-com:office:smarttags" w:element="place">
        <w:r w:rsidRPr="005C6845">
          <w:rPr>
            <w:lang w:val="en-US"/>
          </w:rPr>
          <w:t>Hyde Park</w:t>
        </w:r>
      </w:smartTag>
      <w:r w:rsidRPr="005C6845">
        <w:rPr>
          <w:lang w:val="en-US"/>
        </w:rPr>
        <w:t xml:space="preserve"> and many other places.</w:t>
      </w:r>
    </w:p>
    <w:p w:rsidR="009201EE" w:rsidRPr="005C6845" w:rsidRDefault="009201EE" w:rsidP="009201EE">
      <w:pPr>
        <w:pStyle w:val="a3"/>
        <w:rPr>
          <w:lang w:val="en-US"/>
        </w:rPr>
      </w:pPr>
      <w:r w:rsidRPr="005C6845">
        <w:rPr>
          <w:lang w:val="en-US"/>
        </w:rPr>
        <w:t>- Have you met new friends?</w:t>
      </w:r>
    </w:p>
    <w:p w:rsidR="009201EE" w:rsidRPr="005C6845" w:rsidRDefault="009201EE" w:rsidP="009201EE">
      <w:pPr>
        <w:pStyle w:val="a3"/>
      </w:pPr>
      <w:r w:rsidRPr="005C6845">
        <w:t>УЭ</w:t>
      </w:r>
      <w:r w:rsidRPr="005C6845">
        <w:rPr>
          <w:lang w:val="en-US"/>
        </w:rPr>
        <w:t xml:space="preserve"> 2 Advertise the country (Britain). Try to be a guide in turn. The best will be a guide for the whole class. </w:t>
      </w:r>
      <w:proofErr w:type="spellStart"/>
      <w:r w:rsidRPr="005C6845">
        <w:t>Work</w:t>
      </w:r>
      <w:proofErr w:type="spellEnd"/>
      <w:r w:rsidRPr="005C6845">
        <w:t xml:space="preserve"> </w:t>
      </w:r>
      <w:proofErr w:type="spellStart"/>
      <w:r w:rsidRPr="005C6845">
        <w:t>in</w:t>
      </w:r>
      <w:proofErr w:type="spellEnd"/>
      <w:r w:rsidRPr="005C6845">
        <w:t xml:space="preserve"> </w:t>
      </w:r>
      <w:proofErr w:type="spellStart"/>
      <w:r w:rsidRPr="005C6845">
        <w:t>groups</w:t>
      </w:r>
      <w:proofErr w:type="spellEnd"/>
      <w:r w:rsidRPr="005C6845">
        <w:t>.</w:t>
      </w:r>
    </w:p>
    <w:p w:rsidR="009201EE" w:rsidRPr="005C6845" w:rsidRDefault="009201EE" w:rsidP="009201EE">
      <w:pPr>
        <w:pStyle w:val="a3"/>
      </w:pPr>
      <w:r w:rsidRPr="005C6845">
        <w:t>Леди и джентльмены!</w:t>
      </w:r>
    </w:p>
    <w:tbl>
      <w:tblPr>
        <w:tblW w:w="35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98"/>
        <w:gridCol w:w="2117"/>
      </w:tblGrid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 xml:space="preserve">Наш самолет приземлился в аэропорту города Лондон! 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proofErr w:type="spellStart"/>
            <w:r w:rsidRPr="005C6845">
              <w:rPr>
                <w:sz w:val="20"/>
                <w:szCs w:val="20"/>
              </w:rPr>
              <w:t>has</w:t>
            </w:r>
            <w:proofErr w:type="spellEnd"/>
            <w:r w:rsidRPr="005C6845">
              <w:rPr>
                <w:sz w:val="20"/>
                <w:szCs w:val="20"/>
              </w:rPr>
              <w:t xml:space="preserve"> </w:t>
            </w:r>
            <w:proofErr w:type="spellStart"/>
            <w:r w:rsidRPr="005C6845">
              <w:rPr>
                <w:sz w:val="20"/>
                <w:szCs w:val="20"/>
              </w:rPr>
              <w:t>landed</w:t>
            </w:r>
            <w:proofErr w:type="spellEnd"/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 xml:space="preserve">Добро пожаловать в столицу Великобритании 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proofErr w:type="spellStart"/>
            <w:r w:rsidRPr="005C6845">
              <w:rPr>
                <w:sz w:val="20"/>
                <w:szCs w:val="20"/>
              </w:rPr>
              <w:t>welcome</w:t>
            </w:r>
            <w:proofErr w:type="spellEnd"/>
            <w:r w:rsidRPr="005C6845">
              <w:rPr>
                <w:sz w:val="20"/>
                <w:szCs w:val="20"/>
              </w:rPr>
              <w:t xml:space="preserve"> </w:t>
            </w:r>
            <w:proofErr w:type="spellStart"/>
            <w:r w:rsidRPr="005C6845">
              <w:rPr>
                <w:sz w:val="20"/>
                <w:szCs w:val="20"/>
              </w:rPr>
              <w:t>to</w:t>
            </w:r>
            <w:proofErr w:type="spellEnd"/>
            <w:r w:rsidRPr="005C6845">
              <w:rPr>
                <w:sz w:val="20"/>
                <w:szCs w:val="20"/>
              </w:rPr>
              <w:t>…</w:t>
            </w:r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 xml:space="preserve">Для начала я хотел бы сообщить вам </w:t>
            </w:r>
            <w:proofErr w:type="gramStart"/>
            <w:r w:rsidRPr="005C6845">
              <w:rPr>
                <w:sz w:val="20"/>
                <w:szCs w:val="20"/>
              </w:rPr>
              <w:t>кое-какую</w:t>
            </w:r>
            <w:proofErr w:type="gramEnd"/>
            <w:r w:rsidRPr="005C6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  <w:lang w:val="en-US"/>
              </w:rPr>
            </w:pPr>
            <w:proofErr w:type="gramStart"/>
            <w:r w:rsidRPr="005C6845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5C6845">
              <w:rPr>
                <w:sz w:val="20"/>
                <w:szCs w:val="20"/>
                <w:lang w:val="en-US"/>
              </w:rPr>
              <w:t xml:space="preserve"> begin with </w:t>
            </w:r>
            <w:proofErr w:type="spellStart"/>
            <w:r w:rsidRPr="005C6845">
              <w:rPr>
                <w:sz w:val="20"/>
                <w:szCs w:val="20"/>
                <w:lang w:val="en-US"/>
              </w:rPr>
              <w:t>l’d</w:t>
            </w:r>
            <w:proofErr w:type="spellEnd"/>
            <w:r w:rsidRPr="005C6845">
              <w:rPr>
                <w:sz w:val="20"/>
                <w:szCs w:val="20"/>
                <w:lang w:val="en-US"/>
              </w:rPr>
              <w:t xml:space="preserve"> like…</w:t>
            </w:r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>информацию о нашем городе. Лондон – красивый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 xml:space="preserve">и древний город. В нем около 7 </w:t>
            </w:r>
            <w:proofErr w:type="spellStart"/>
            <w:r w:rsidRPr="005C6845">
              <w:rPr>
                <w:sz w:val="20"/>
                <w:szCs w:val="20"/>
              </w:rPr>
              <w:t>млн</w:t>
            </w:r>
            <w:proofErr w:type="gramStart"/>
            <w:r w:rsidRPr="005C6845">
              <w:rPr>
                <w:sz w:val="20"/>
                <w:szCs w:val="20"/>
              </w:rPr>
              <w:t>.ч</w:t>
            </w:r>
            <w:proofErr w:type="gramEnd"/>
            <w:r w:rsidRPr="005C6845">
              <w:rPr>
                <w:sz w:val="20"/>
                <w:szCs w:val="20"/>
              </w:rPr>
              <w:t>еловек</w:t>
            </w:r>
            <w:proofErr w:type="spellEnd"/>
            <w:r w:rsidRPr="005C684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proofErr w:type="spellStart"/>
            <w:r w:rsidRPr="005C6845">
              <w:rPr>
                <w:sz w:val="20"/>
                <w:szCs w:val="20"/>
              </w:rPr>
              <w:t>ancient</w:t>
            </w:r>
            <w:proofErr w:type="spellEnd"/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 xml:space="preserve">В Лондоне много достопримечательностей. Это - 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proofErr w:type="spellStart"/>
            <w:r w:rsidRPr="005C6845">
              <w:rPr>
                <w:sz w:val="20"/>
                <w:szCs w:val="20"/>
              </w:rPr>
              <w:t>They</w:t>
            </w:r>
            <w:proofErr w:type="spellEnd"/>
            <w:r w:rsidRPr="005C6845">
              <w:rPr>
                <w:sz w:val="20"/>
                <w:szCs w:val="20"/>
              </w:rPr>
              <w:t xml:space="preserve"> </w:t>
            </w:r>
            <w:proofErr w:type="spellStart"/>
            <w:r w:rsidRPr="005C6845">
              <w:rPr>
                <w:sz w:val="20"/>
                <w:szCs w:val="20"/>
              </w:rPr>
              <w:t>are</w:t>
            </w:r>
            <w:proofErr w:type="spellEnd"/>
            <w:r w:rsidRPr="005C6845">
              <w:rPr>
                <w:sz w:val="20"/>
                <w:szCs w:val="20"/>
              </w:rPr>
              <w:t>…</w:t>
            </w:r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>Британский музей, Вестминстерское Аббатство,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C6845">
              <w:rPr>
                <w:sz w:val="20"/>
                <w:szCs w:val="20"/>
              </w:rPr>
              <w:lastRenderedPageBreak/>
              <w:t>Гайд</w:t>
            </w:r>
            <w:proofErr w:type="spellEnd"/>
            <w:r w:rsidRPr="005C6845">
              <w:rPr>
                <w:sz w:val="20"/>
                <w:szCs w:val="20"/>
              </w:rPr>
              <w:t xml:space="preserve"> парк</w:t>
            </w:r>
            <w:proofErr w:type="gramEnd"/>
            <w:r w:rsidRPr="005C6845">
              <w:rPr>
                <w:sz w:val="20"/>
                <w:szCs w:val="20"/>
              </w:rPr>
              <w:t xml:space="preserve">, Лондонский Тауэр. Город лучше всего 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>…</w:t>
            </w:r>
            <w:proofErr w:type="spellStart"/>
            <w:r w:rsidRPr="005C6845">
              <w:rPr>
                <w:sz w:val="20"/>
                <w:szCs w:val="20"/>
              </w:rPr>
              <w:t>is</w:t>
            </w:r>
            <w:proofErr w:type="spellEnd"/>
            <w:r w:rsidRPr="005C6845">
              <w:rPr>
                <w:sz w:val="20"/>
                <w:szCs w:val="20"/>
              </w:rPr>
              <w:t xml:space="preserve"> </w:t>
            </w:r>
            <w:proofErr w:type="spellStart"/>
            <w:r w:rsidRPr="005C6845">
              <w:rPr>
                <w:sz w:val="20"/>
                <w:szCs w:val="20"/>
              </w:rPr>
              <w:t>best</w:t>
            </w:r>
            <w:proofErr w:type="spellEnd"/>
            <w:r w:rsidRPr="005C6845">
              <w:rPr>
                <w:sz w:val="20"/>
                <w:szCs w:val="20"/>
              </w:rPr>
              <w:t xml:space="preserve"> </w:t>
            </w:r>
            <w:proofErr w:type="spellStart"/>
            <w:r w:rsidRPr="005C6845">
              <w:rPr>
                <w:sz w:val="20"/>
                <w:szCs w:val="20"/>
              </w:rPr>
              <w:t>illustrated</w:t>
            </w:r>
            <w:proofErr w:type="spellEnd"/>
            <w:r w:rsidRPr="005C6845">
              <w:rPr>
                <w:sz w:val="20"/>
                <w:szCs w:val="20"/>
              </w:rPr>
              <w:t xml:space="preserve"> </w:t>
            </w:r>
            <w:proofErr w:type="spellStart"/>
            <w:r w:rsidRPr="005C6845">
              <w:rPr>
                <w:sz w:val="20"/>
                <w:szCs w:val="20"/>
              </w:rPr>
              <w:t>by</w:t>
            </w:r>
            <w:proofErr w:type="spellEnd"/>
            <w:r w:rsidRPr="005C6845">
              <w:rPr>
                <w:sz w:val="20"/>
                <w:szCs w:val="20"/>
              </w:rPr>
              <w:t>...</w:t>
            </w:r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 xml:space="preserve">иллюстрируют его жители. Лондонские дружелюбные 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>…</w:t>
            </w:r>
            <w:proofErr w:type="spellStart"/>
            <w:r w:rsidRPr="005C6845">
              <w:rPr>
                <w:sz w:val="20"/>
                <w:szCs w:val="20"/>
              </w:rPr>
              <w:t>friendly</w:t>
            </w:r>
            <w:proofErr w:type="spellEnd"/>
            <w:r w:rsidRPr="005C6845">
              <w:rPr>
                <w:sz w:val="20"/>
                <w:szCs w:val="20"/>
              </w:rPr>
              <w:t xml:space="preserve"> </w:t>
            </w:r>
            <w:proofErr w:type="spellStart"/>
            <w:r w:rsidRPr="005C6845">
              <w:rPr>
                <w:sz w:val="20"/>
                <w:szCs w:val="20"/>
              </w:rPr>
              <w:t>policemen</w:t>
            </w:r>
            <w:proofErr w:type="spellEnd"/>
            <w:r w:rsidRPr="005C6845">
              <w:rPr>
                <w:sz w:val="20"/>
                <w:szCs w:val="20"/>
              </w:rPr>
              <w:t xml:space="preserve"> </w:t>
            </w:r>
            <w:proofErr w:type="spellStart"/>
            <w:r w:rsidRPr="005C6845">
              <w:rPr>
                <w:sz w:val="20"/>
                <w:szCs w:val="20"/>
              </w:rPr>
              <w:t>and</w:t>
            </w:r>
            <w:proofErr w:type="spellEnd"/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>полицейские и шокирующие панки знамениты.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proofErr w:type="spellStart"/>
            <w:r w:rsidRPr="005C6845">
              <w:rPr>
                <w:sz w:val="20"/>
                <w:szCs w:val="20"/>
              </w:rPr>
              <w:t>Shocking</w:t>
            </w:r>
            <w:proofErr w:type="spellEnd"/>
            <w:r w:rsidRPr="005C6845">
              <w:rPr>
                <w:sz w:val="20"/>
                <w:szCs w:val="20"/>
              </w:rPr>
              <w:t xml:space="preserve"> </w:t>
            </w:r>
            <w:proofErr w:type="spellStart"/>
            <w:r w:rsidRPr="005C6845">
              <w:rPr>
                <w:sz w:val="20"/>
                <w:szCs w:val="20"/>
              </w:rPr>
              <w:t>punks</w:t>
            </w:r>
            <w:proofErr w:type="spellEnd"/>
            <w:r w:rsidRPr="005C6845">
              <w:rPr>
                <w:sz w:val="20"/>
                <w:szCs w:val="20"/>
              </w:rPr>
              <w:t>…</w:t>
            </w:r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>До свидания!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</w:p>
        </w:tc>
      </w:tr>
      <w:tr w:rsidR="009201EE" w:rsidRPr="005C6845" w:rsidTr="002D34EE">
        <w:trPr>
          <w:tblCellSpacing w:w="7" w:type="dxa"/>
        </w:trPr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r w:rsidRPr="005C6845">
              <w:rPr>
                <w:sz w:val="20"/>
                <w:szCs w:val="20"/>
              </w:rPr>
              <w:t>Желаю хорошо провести время!</w:t>
            </w:r>
          </w:p>
        </w:tc>
        <w:tc>
          <w:tcPr>
            <w:tcW w:w="0" w:type="auto"/>
            <w:shd w:val="clear" w:color="auto" w:fill="auto"/>
          </w:tcPr>
          <w:p w:rsidR="009201EE" w:rsidRPr="005C6845" w:rsidRDefault="009201EE" w:rsidP="002D34EE">
            <w:pPr>
              <w:rPr>
                <w:sz w:val="20"/>
                <w:szCs w:val="20"/>
              </w:rPr>
            </w:pPr>
            <w:proofErr w:type="spellStart"/>
            <w:r w:rsidRPr="005C6845">
              <w:rPr>
                <w:sz w:val="20"/>
                <w:szCs w:val="20"/>
              </w:rPr>
              <w:t>Have</w:t>
            </w:r>
            <w:proofErr w:type="spellEnd"/>
            <w:r w:rsidRPr="005C6845">
              <w:rPr>
                <w:sz w:val="20"/>
                <w:szCs w:val="20"/>
              </w:rPr>
              <w:t xml:space="preserve"> a </w:t>
            </w:r>
            <w:proofErr w:type="spellStart"/>
            <w:r w:rsidRPr="005C6845">
              <w:rPr>
                <w:sz w:val="20"/>
                <w:szCs w:val="20"/>
              </w:rPr>
              <w:t>good</w:t>
            </w:r>
            <w:proofErr w:type="spellEnd"/>
            <w:r w:rsidRPr="005C6845">
              <w:rPr>
                <w:sz w:val="20"/>
                <w:szCs w:val="20"/>
              </w:rPr>
              <w:t xml:space="preserve"> </w:t>
            </w:r>
            <w:proofErr w:type="spellStart"/>
            <w:r w:rsidRPr="005C6845">
              <w:rPr>
                <w:sz w:val="20"/>
                <w:szCs w:val="20"/>
              </w:rPr>
              <w:t>time</w:t>
            </w:r>
            <w:proofErr w:type="spellEnd"/>
            <w:r w:rsidRPr="005C6845">
              <w:rPr>
                <w:sz w:val="20"/>
                <w:szCs w:val="20"/>
              </w:rPr>
              <w:t>!</w:t>
            </w:r>
          </w:p>
        </w:tc>
      </w:tr>
    </w:tbl>
    <w:p w:rsidR="00A35C69" w:rsidRDefault="00A35C69"/>
    <w:sectPr w:rsidR="00A3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B2C"/>
    <w:multiLevelType w:val="multilevel"/>
    <w:tmpl w:val="3EA4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14127"/>
    <w:multiLevelType w:val="multilevel"/>
    <w:tmpl w:val="5184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EE"/>
    <w:rsid w:val="009201EE"/>
    <w:rsid w:val="00A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201EE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920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1E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20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9201EE"/>
    <w:pPr>
      <w:spacing w:before="30" w:after="30"/>
    </w:pPr>
    <w:rPr>
      <w:sz w:val="20"/>
      <w:szCs w:val="20"/>
    </w:rPr>
  </w:style>
  <w:style w:type="character" w:styleId="a4">
    <w:name w:val="Strong"/>
    <w:qFormat/>
    <w:rsid w:val="00920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201EE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920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1E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20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9201EE"/>
    <w:pPr>
      <w:spacing w:before="30" w:after="30"/>
    </w:pPr>
    <w:rPr>
      <w:sz w:val="20"/>
      <w:szCs w:val="20"/>
    </w:rPr>
  </w:style>
  <w:style w:type="character" w:styleId="a4">
    <w:name w:val="Strong"/>
    <w:qFormat/>
    <w:rsid w:val="00920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Company>школа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2012-03-13T10:26:00Z</dcterms:created>
  <dcterms:modified xsi:type="dcterms:W3CDTF">2012-03-13T10:26:00Z</dcterms:modified>
</cp:coreProperties>
</file>